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Fictional labor qualification comparison</w:t>
      </w:r>
    </w:p>
    <w:p>
      <w:pPr>
        <w:pStyle w:val="Subtitle"/>
      </w:pPr>
      <w:r>
        <w:t xml:space="preserve">DRAFT FOR REVIEW | Fictional synthetic example</w:t>
      </w:r>
    </w:p>
    <w:p>
      <w:pPr>
        <w:pStyle w:val="Heading1"/>
      </w:pPr>
      <w:r>
        <w:t xml:space="preserve">Qualification evidence</w:t>
      </w:r>
    </w:p>
    <w:p>
      <w:r>
        <w:t xml:space="preserve">No candidate has complete support for every supplied requirement. Review the qualification matrix for the specific gaps.</w:t>
      </w:r>
    </w:p>
    <w:p>
      <w:pPr>
        <w:pStyle w:val="Heading1"/>
      </w:pPr>
      <w:r>
        <w:t xml:space="preserve">Sources</w:t>
      </w:r>
    </w:p>
    <w:p>
      <w:r>
        <w:t xml:space="preserve">S1: Fictional synthetic source, Section 1. Passage: Bachelor degree, 1000 days of relevant elapsed experience, and current Certification X required.</w:t>
      </w:r>
    </w:p>
    <w:p>
      <w:r>
        <w:t xml:space="preserve">S1: Fictional synthetic source, Section 1. Passage: Candidate holds a Bachelor degree.</w:t>
      </w:r>
    </w:p>
    <w:p>
      <w:r>
        <w:t xml:space="preserve">S1: Fictional synthetic source, Section 1. Passage: Relevant job from January 1, 2024 through December 31, 2025.</w:t>
      </w:r>
    </w:p>
    <w:p>
      <w:r>
        <w:t xml:space="preserve">S1: Fictional synthetic source, Section 1. Passage: Concurrent relevant job from January 1, 2024 through December 31, 2025.</w:t>
      </w:r>
    </w:p>
    <w:p>
      <w:r>
        <w:t xml:space="preserve">S1: Fictional synthetic source, Section 1. Passage: Certification X appears on the resume without a current validity date.</w:t>
      </w:r>
    </w:p>
    <w:sectPr>
      <w:pgSz w:w="12240" w:h="15840"/>
      <w:pgMar w:top="1080" w:right="1080" w:bottom="1080" w:left="108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rPr>
      <w:b/>
      <w:sz w:val="36"/>
    </w:rPr>
  </w:style>
  <w:style w:type="paragraph" w:styleId="Subtitle">
    <w:name w:val="Subtitle"/>
    <w:rPr>
      <w:color w:val="555555"/>
      <w:sz w:val="20"/>
    </w:rPr>
  </w:style>
  <w:style w:type="paragraph" w:styleId="Heading1">
    <w:name w:val="heading 1"/>
    <w:basedOn w:val="Normal"/>
    <w:pPr>
      <w:keepNext/>
      <w:spacing w:before="220" w:after="120"/>
    </w:pPr>
    <w:rPr>
      <w:b/>
      <w:sz w:val="2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/Relationships>
</file>